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98" w:rsidRDefault="002D4798" w:rsidP="002D479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17C8" w:rsidRPr="002D4798" w:rsidRDefault="005A17C8" w:rsidP="002D479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D4798">
        <w:rPr>
          <w:rFonts w:ascii="Times New Roman" w:hAnsi="Times New Roman"/>
          <w:b/>
          <w:sz w:val="24"/>
          <w:szCs w:val="24"/>
        </w:rPr>
        <w:t>Kérelem tagsági jogviszony visszaállítására</w:t>
      </w: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:rsidR="005A17C8" w:rsidRPr="00FF2BDF" w:rsidRDefault="005A17C8" w:rsidP="009505E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5A17C8" w:rsidRPr="00FF2BDF" w:rsidTr="00C42171">
        <w:tc>
          <w:tcPr>
            <w:tcW w:w="3119" w:type="dxa"/>
            <w:gridSpan w:val="2"/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:rsidR="005A17C8" w:rsidRPr="00FF2BDF" w:rsidRDefault="005A17C8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:rsidTr="00C42171">
        <w:tc>
          <w:tcPr>
            <w:tcW w:w="3119" w:type="dxa"/>
            <w:gridSpan w:val="2"/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:rsidTr="00C42171">
        <w:tc>
          <w:tcPr>
            <w:tcW w:w="3119" w:type="dxa"/>
            <w:gridSpan w:val="2"/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7C8" w:rsidRPr="00FF2BDF" w:rsidRDefault="005A17C8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C8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5A17C8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A17C8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7C8" w:rsidRPr="00FF2BDF" w:rsidRDefault="005A17C8" w:rsidP="009505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5A17C8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A17C8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5A17C8" w:rsidRPr="00FF2BDF" w:rsidRDefault="005A17C8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C8" w:rsidRPr="00FF2BDF" w:rsidRDefault="005A17C8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5A17C8" w:rsidRPr="00FF2BDF" w:rsidTr="00BE60EE">
        <w:tc>
          <w:tcPr>
            <w:tcW w:w="3119" w:type="dxa"/>
          </w:tcPr>
          <w:p w:rsidR="005A17C8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 felfüggesztés időtartamát</w:t>
            </w:r>
          </w:p>
          <w:p w:rsidR="00BE60EE" w:rsidRPr="00FF2BDF" w:rsidRDefault="00BE60EE" w:rsidP="009505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kérelmeztem.</w:t>
            </w:r>
          </w:p>
        </w:tc>
        <w:tc>
          <w:tcPr>
            <w:tcW w:w="6449" w:type="dxa"/>
          </w:tcPr>
          <w:p w:rsidR="005A17C8" w:rsidRPr="00FF2BDF" w:rsidRDefault="00BE60EE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…………………..………</w:t>
            </w:r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tól     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5A17C8" w:rsidRPr="00FF2BDF">
              <w:rPr>
                <w:rFonts w:ascii="Times New Roman" w:hAnsi="Times New Roman"/>
                <w:sz w:val="24"/>
                <w:szCs w:val="24"/>
              </w:rPr>
              <w:t xml:space="preserve"> ig</w:t>
            </w:r>
          </w:p>
        </w:tc>
      </w:tr>
    </w:tbl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elnöksége </w:t>
      </w:r>
      <w:r w:rsidRPr="00FF2BDF">
        <w:rPr>
          <w:rFonts w:ascii="Times New Roman" w:hAnsi="Times New Roman"/>
          <w:i/>
          <w:sz w:val="24"/>
          <w:szCs w:val="24"/>
        </w:rPr>
        <w:t xml:space="preserve">a tervező- és szakértő mérnökök, valamint építészek szakmai kamaráiról szóló 1996. évi LVIII. törvény </w:t>
      </w:r>
      <w:r w:rsidRPr="00FF2BDF">
        <w:rPr>
          <w:rFonts w:ascii="Times New Roman" w:hAnsi="Times New Roman"/>
          <w:sz w:val="24"/>
          <w:szCs w:val="24"/>
        </w:rPr>
        <w:t xml:space="preserve">30. § (3) bekezdés a) pontja állítsa vissza. </w:t>
      </w: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BE60EE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Nyilatkozom, hogy</w:t>
      </w:r>
      <w:r w:rsidRPr="00FF2BDF">
        <w:rPr>
          <w:rFonts w:ascii="Times New Roman" w:hAnsi="Times New Roman"/>
          <w:i/>
          <w:sz w:val="24"/>
          <w:szCs w:val="24"/>
        </w:rPr>
        <w:t xml:space="preserve"> a tervező- és szakértő mérnökök, valamint építészek szakmai kamaráiról szóló 1996. évi LVIII. törvény </w:t>
      </w:r>
      <w:r w:rsidRPr="00FF2BDF">
        <w:rPr>
          <w:rFonts w:ascii="Times New Roman" w:hAnsi="Times New Roman"/>
          <w:sz w:val="24"/>
          <w:szCs w:val="24"/>
        </w:rPr>
        <w:t xml:space="preserve">25. § (1) bekezdés a)-d) pontjainak </w:t>
      </w:r>
      <w:r w:rsidR="005A17C8" w:rsidRPr="00FF2BDF">
        <w:rPr>
          <w:rFonts w:ascii="Times New Roman" w:hAnsi="Times New Roman"/>
          <w:sz w:val="24"/>
          <w:szCs w:val="24"/>
        </w:rPr>
        <w:t>megfelelek</w:t>
      </w:r>
      <w:r w:rsidRPr="00FF2BDF">
        <w:rPr>
          <w:rFonts w:ascii="Times New Roman" w:hAnsi="Times New Roman"/>
          <w:sz w:val="24"/>
          <w:szCs w:val="24"/>
        </w:rPr>
        <w:t xml:space="preserve">. </w:t>
      </w: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E60EE" w:rsidRPr="00FF2BDF" w:rsidRDefault="00BE60EE" w:rsidP="009505E4">
      <w:pPr>
        <w:pStyle w:val="NormlWeb"/>
        <w:spacing w:before="0" w:beforeAutospacing="0" w:after="0" w:afterAutospacing="0"/>
        <w:rPr>
          <w:i/>
        </w:rPr>
      </w:pPr>
      <w:r w:rsidRPr="00FF2BDF">
        <w:rPr>
          <w:b/>
          <w:bCs/>
          <w:i/>
        </w:rPr>
        <w:t>25. §</w:t>
      </w:r>
      <w:r w:rsidRPr="00FF2BDF">
        <w:rPr>
          <w:i/>
        </w:rPr>
        <w:t xml:space="preserve"> (1) A kamarai tag az lehet, aki</w:t>
      </w:r>
    </w:p>
    <w:p w:rsidR="00BE60EE" w:rsidRPr="00FF2BDF" w:rsidRDefault="00BE60EE" w:rsidP="009505E4">
      <w:pPr>
        <w:pStyle w:val="Norm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FF2BDF">
        <w:rPr>
          <w:i/>
        </w:rPr>
        <w:t>magyar állampolgár, illetve a szabad mozgás és tartózkodás jogával rendelkező személy, vagy</w:t>
      </w:r>
    </w:p>
    <w:p w:rsidR="00BE60EE" w:rsidRPr="00FF2BDF" w:rsidRDefault="00BE60EE" w:rsidP="009505E4">
      <w:pPr>
        <w:pStyle w:val="Norm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FF2BDF">
        <w:rPr>
          <w:i/>
        </w:rPr>
        <w:t>a harmadik országbeli állampolgárok beutazásáról és tartózkodásáról szóló törvény hatálya alá tartozik, és Magyarországon lakóhellyel vagy tartózkodási engedéllyel rendelkezik, vagy</w:t>
      </w:r>
    </w:p>
    <w:p w:rsidR="00BE60EE" w:rsidRPr="00FF2BDF" w:rsidRDefault="00BE60EE" w:rsidP="009505E4">
      <w:pPr>
        <w:pStyle w:val="Norm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FF2BDF">
        <w:rPr>
          <w:i/>
        </w:rPr>
        <w:t xml:space="preserve">az </w:t>
      </w:r>
      <w:r w:rsidRPr="00FF2BDF">
        <w:rPr>
          <w:i/>
          <w:iCs/>
        </w:rPr>
        <w:t>a)</w:t>
      </w:r>
      <w:r w:rsidRPr="00FF2BDF">
        <w:rPr>
          <w:i/>
        </w:rPr>
        <w:t xml:space="preserve"> és </w:t>
      </w:r>
      <w:r w:rsidRPr="00FF2BDF">
        <w:rPr>
          <w:i/>
          <w:iCs/>
        </w:rPr>
        <w:t>b)</w:t>
      </w:r>
      <w:r w:rsidRPr="00FF2BDF">
        <w:rPr>
          <w:i/>
        </w:rPr>
        <w:t xml:space="preserve"> pont alá nem tartozó külföldi állampolgár nemzetközi egyezmény vagy viszonosság alapján, és</w:t>
      </w:r>
    </w:p>
    <w:p w:rsidR="00BE60EE" w:rsidRPr="00FF2BDF" w:rsidRDefault="00BE60EE" w:rsidP="009505E4">
      <w:pPr>
        <w:pStyle w:val="Norm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FF2BDF">
        <w:rPr>
          <w:i/>
        </w:rPr>
        <w:t>nem áll büntetőügyben hozott ítélet alapján foglalkozástól való eltiltás hatálya alatt, illetve a büntetett előélethez fűződő hátrányos jogkövetkezmények alól mentesült,</w:t>
      </w: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7C8" w:rsidRPr="00FF2BDF" w:rsidTr="00C42171">
        <w:tc>
          <w:tcPr>
            <w:tcW w:w="4606" w:type="dxa"/>
          </w:tcPr>
          <w:p w:rsidR="005A17C8" w:rsidRPr="00FF2BDF" w:rsidRDefault="005A17C8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5A17C8" w:rsidRPr="00FF2BDF" w:rsidRDefault="005A17C8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:rsidR="005A17C8" w:rsidRPr="00FF2BDF" w:rsidRDefault="005A17C8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C42171" w:rsidRPr="00FF2BDF" w:rsidRDefault="00C42171" w:rsidP="002D4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2171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28" w:rsidRDefault="00B83D28" w:rsidP="00180930">
      <w:pPr>
        <w:spacing w:after="0" w:line="240" w:lineRule="auto"/>
      </w:pPr>
      <w:r>
        <w:separator/>
      </w:r>
    </w:p>
  </w:endnote>
  <w:endnote w:type="continuationSeparator" w:id="0">
    <w:p w:rsidR="00B83D28" w:rsidRDefault="00B83D28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28" w:rsidRDefault="00B83D28" w:rsidP="00180930">
      <w:pPr>
        <w:spacing w:after="0" w:line="240" w:lineRule="auto"/>
      </w:pPr>
      <w:r>
        <w:separator/>
      </w:r>
    </w:p>
  </w:footnote>
  <w:footnote w:type="continuationSeparator" w:id="0">
    <w:p w:rsidR="00B83D28" w:rsidRDefault="00B83D28" w:rsidP="00180930">
      <w:pPr>
        <w:spacing w:after="0" w:line="240" w:lineRule="auto"/>
      </w:pPr>
      <w:r>
        <w:continuationSeparator/>
      </w:r>
    </w:p>
  </w:footnote>
  <w:footnote w:id="1">
    <w:p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:rsidR="00C42171" w:rsidRPr="00B766CD" w:rsidRDefault="00C42171" w:rsidP="005A17C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04D9"/>
    <w:multiLevelType w:val="hybridMultilevel"/>
    <w:tmpl w:val="6CA6B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0"/>
    <w:rsid w:val="00090335"/>
    <w:rsid w:val="000E5D52"/>
    <w:rsid w:val="0011423F"/>
    <w:rsid w:val="00180930"/>
    <w:rsid w:val="001B7B55"/>
    <w:rsid w:val="001F645F"/>
    <w:rsid w:val="00297810"/>
    <w:rsid w:val="002A422F"/>
    <w:rsid w:val="002D4798"/>
    <w:rsid w:val="003145A9"/>
    <w:rsid w:val="00386BD8"/>
    <w:rsid w:val="003D6BB5"/>
    <w:rsid w:val="00461F44"/>
    <w:rsid w:val="0048523A"/>
    <w:rsid w:val="004C7D1F"/>
    <w:rsid w:val="00505FCE"/>
    <w:rsid w:val="005424DB"/>
    <w:rsid w:val="005575C7"/>
    <w:rsid w:val="00596F3E"/>
    <w:rsid w:val="005A17C8"/>
    <w:rsid w:val="00682F73"/>
    <w:rsid w:val="006920B7"/>
    <w:rsid w:val="006D1F5D"/>
    <w:rsid w:val="006D7689"/>
    <w:rsid w:val="00803E77"/>
    <w:rsid w:val="00845D53"/>
    <w:rsid w:val="008570C3"/>
    <w:rsid w:val="008848D8"/>
    <w:rsid w:val="008C6ED8"/>
    <w:rsid w:val="00946FC8"/>
    <w:rsid w:val="009505E4"/>
    <w:rsid w:val="00977239"/>
    <w:rsid w:val="00995953"/>
    <w:rsid w:val="009E4C5E"/>
    <w:rsid w:val="009E7EC7"/>
    <w:rsid w:val="00A92AD4"/>
    <w:rsid w:val="00B349B9"/>
    <w:rsid w:val="00B46FEE"/>
    <w:rsid w:val="00B5210D"/>
    <w:rsid w:val="00B574DA"/>
    <w:rsid w:val="00B83D28"/>
    <w:rsid w:val="00BB131E"/>
    <w:rsid w:val="00BD57E8"/>
    <w:rsid w:val="00BE60EE"/>
    <w:rsid w:val="00C017C7"/>
    <w:rsid w:val="00C05724"/>
    <w:rsid w:val="00C42171"/>
    <w:rsid w:val="00C66A8A"/>
    <w:rsid w:val="00C66B82"/>
    <w:rsid w:val="00C92C05"/>
    <w:rsid w:val="00D25C6D"/>
    <w:rsid w:val="00D45F3C"/>
    <w:rsid w:val="00D84F1D"/>
    <w:rsid w:val="00D87982"/>
    <w:rsid w:val="00DD1178"/>
    <w:rsid w:val="00DF0508"/>
    <w:rsid w:val="00E2339F"/>
    <w:rsid w:val="00E45476"/>
    <w:rsid w:val="00EC1899"/>
    <w:rsid w:val="00EC2886"/>
    <w:rsid w:val="00EC5E21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DAA3"/>
  <w15:docId w15:val="{71B90D70-C283-4487-A367-ADC85E2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E92C-5952-4BE4-B93F-FD1DD80F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putnoki.zsuzsanna</dc:creator>
  <cp:lastModifiedBy>BM. Mérnöki Kamara</cp:lastModifiedBy>
  <cp:revision>3</cp:revision>
  <cp:lastPrinted>2018-01-16T08:04:00Z</cp:lastPrinted>
  <dcterms:created xsi:type="dcterms:W3CDTF">2019-01-03T07:46:00Z</dcterms:created>
  <dcterms:modified xsi:type="dcterms:W3CDTF">2019-01-03T08:16:00Z</dcterms:modified>
</cp:coreProperties>
</file>